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F68" w:rsidRPr="00307F68" w:rsidRDefault="007B51FD" w:rsidP="00307F68">
      <w:pPr>
        <w:shd w:val="clear" w:color="auto" w:fill="FFFFFF"/>
        <w:spacing w:after="0" w:line="240" w:lineRule="auto"/>
        <w:ind w:firstLine="568"/>
        <w:jc w:val="center"/>
        <w:rPr>
          <w:rFonts w:ascii="Calibri" w:eastAsia="Times New Roman" w:hAnsi="Calibri" w:cs="Times New Roman"/>
          <w:b/>
          <w:i/>
          <w:lang w:eastAsia="ru-RU"/>
        </w:rPr>
      </w:pPr>
      <w:r w:rsidRPr="00307F68">
        <w:rPr>
          <w:rFonts w:ascii="Times New Roman" w:eastAsia="Times New Roman" w:hAnsi="Times New Roman" w:cs="Times New Roman"/>
          <w:b/>
          <w:bCs/>
          <w:i/>
          <w:sz w:val="28"/>
          <w:lang w:eastAsia="ru-RU"/>
        </w:rPr>
        <w:fldChar w:fldCharType="begin"/>
      </w:r>
      <w:r w:rsidR="00307F68" w:rsidRPr="00307F68">
        <w:rPr>
          <w:rFonts w:ascii="Times New Roman" w:eastAsia="Times New Roman" w:hAnsi="Times New Roman" w:cs="Times New Roman"/>
          <w:b/>
          <w:bCs/>
          <w:i/>
          <w:sz w:val="28"/>
          <w:lang w:eastAsia="ru-RU"/>
        </w:rPr>
        <w:instrText xml:space="preserve"> HYPERLINK "https://www.google.com/url?q=https://infourok.ru/go.html?href%3Dhttp%253A%252F%252Fmuzruk.net%252F2011%252F09%252Fo-muzykalnom-razvitii-rebenka-konsultaciya-dlya-roditelej%252F&amp;sa=D&amp;source=editors&amp;ust=1677676316561295&amp;usg=AOvVaw21YaVwEy4L5P3-z5lT9KgV" </w:instrText>
      </w:r>
      <w:r w:rsidRPr="00307F68">
        <w:rPr>
          <w:rFonts w:ascii="Times New Roman" w:eastAsia="Times New Roman" w:hAnsi="Times New Roman" w:cs="Times New Roman"/>
          <w:b/>
          <w:bCs/>
          <w:i/>
          <w:sz w:val="28"/>
          <w:lang w:eastAsia="ru-RU"/>
        </w:rPr>
        <w:fldChar w:fldCharType="separate"/>
      </w:r>
      <w:r w:rsidR="00307F68" w:rsidRPr="00307F68">
        <w:rPr>
          <w:rFonts w:ascii="Times New Roman" w:eastAsia="Times New Roman" w:hAnsi="Times New Roman" w:cs="Times New Roman"/>
          <w:b/>
          <w:bCs/>
          <w:i/>
          <w:sz w:val="28"/>
          <w:lang w:eastAsia="ru-RU"/>
        </w:rPr>
        <w:t>«О музыкальном развитии ребенка»</w:t>
      </w:r>
      <w:r w:rsidRPr="00307F68">
        <w:rPr>
          <w:rFonts w:ascii="Times New Roman" w:eastAsia="Times New Roman" w:hAnsi="Times New Roman" w:cs="Times New Roman"/>
          <w:b/>
          <w:bCs/>
          <w:i/>
          <w:sz w:val="28"/>
          <w:lang w:eastAsia="ru-RU"/>
        </w:rPr>
        <w:fldChar w:fldCharType="end"/>
      </w:r>
    </w:p>
    <w:p w:rsidR="00307F68" w:rsidRPr="00307F68" w:rsidRDefault="007B51FD" w:rsidP="00307F68">
      <w:pPr>
        <w:shd w:val="clear" w:color="auto" w:fill="FFFFFF"/>
        <w:spacing w:after="0" w:line="240" w:lineRule="auto"/>
        <w:ind w:firstLine="568"/>
        <w:jc w:val="center"/>
        <w:rPr>
          <w:rFonts w:ascii="Calibri" w:eastAsia="Times New Roman" w:hAnsi="Calibri" w:cs="Times New Roman"/>
          <w:color w:val="000000"/>
          <w:lang w:eastAsia="ru-RU"/>
        </w:rPr>
      </w:pPr>
      <w:hyperlink r:id="rId4" w:history="1">
        <w:r w:rsidR="00307F68" w:rsidRPr="00307F68">
          <w:rPr>
            <w:rFonts w:ascii="Times New Roman" w:eastAsia="Times New Roman" w:hAnsi="Times New Roman" w:cs="Times New Roman"/>
            <w:b/>
            <w:i/>
            <w:sz w:val="28"/>
            <w:lang w:eastAsia="ru-RU"/>
          </w:rPr>
          <w:t>— </w:t>
        </w:r>
      </w:hyperlink>
      <w:hyperlink r:id="rId5" w:history="1">
        <w:r w:rsidR="00307F68" w:rsidRPr="00307F68">
          <w:rPr>
            <w:rFonts w:ascii="Times New Roman" w:eastAsia="Times New Roman" w:hAnsi="Times New Roman" w:cs="Times New Roman"/>
            <w:b/>
            <w:bCs/>
            <w:i/>
            <w:sz w:val="28"/>
            <w:lang w:eastAsia="ru-RU"/>
          </w:rPr>
          <w:t>консультация для родителей</w:t>
        </w:r>
      </w:hyperlink>
    </w:p>
    <w:p w:rsidR="00307F68" w:rsidRPr="00307F68" w:rsidRDefault="00307F68" w:rsidP="00307F68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07F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Часто родители задают вопрос: «Каждого ли ребёнка нужно учить музыке?». На этот счёт у прогрессивной музыкальной педагогики нет разногласий. Учить музыке надо всех детей без исключения. Венгерский педагог </w:t>
      </w:r>
      <w:proofErr w:type="spellStart"/>
      <w:r w:rsidRPr="00307F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Дьюлане</w:t>
      </w:r>
      <w:proofErr w:type="spellEnd"/>
      <w:r w:rsidRPr="00307F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Pr="00307F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Михайи</w:t>
      </w:r>
      <w:proofErr w:type="spellEnd"/>
      <w:r w:rsidRPr="00307F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говорит: «Нельзя терпеть потерю ни одного ребёнка для музыки». Наша известная пианистка и педагог А.Д. Артоболевская пишет: «Я считаю, что решительно всем детям надо дать начальное музыкальное образование».</w:t>
      </w:r>
    </w:p>
    <w:p w:rsidR="00307F68" w:rsidRPr="00307F68" w:rsidRDefault="00307F68" w:rsidP="00307F68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07F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«Но стоит ли столько времени, сил и нервов тратить на обучение?», — это ещё один из часто задаваемых вопросов. По мнению многих родителей, занятия музыкой так мало дают ребёнку для жизни, ведь куда полезнее заниматься спортом, изучать иностранный язык. Так ли это?</w:t>
      </w:r>
    </w:p>
    <w:p w:rsidR="00307F68" w:rsidRPr="00307F68" w:rsidRDefault="00307F68" w:rsidP="00307F68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07F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Ещё с древнейших времён известно об оздоровительном воздействии музыки на организм человека. Занятия музыкой, пением вызывают особую вибрацию внутренних органов, активизируют функции дыхания и кровообращения, являются эффективным способом </w:t>
      </w:r>
      <w:proofErr w:type="spellStart"/>
      <w:r w:rsidRPr="00307F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психорегуляции</w:t>
      </w:r>
      <w:proofErr w:type="spellEnd"/>
      <w:r w:rsidRPr="00307F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  Не случайно музыка используется в медицине.</w:t>
      </w:r>
    </w:p>
    <w:p w:rsidR="00307F68" w:rsidRPr="00307F68" w:rsidRDefault="00307F68" w:rsidP="00307F68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07F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Музыка – важнейшее средство эмоционального развития ребёнка. Задача родителей и педагогов – привлечь внимание детей к красоте музыки, помочь ощутить её в полной мере. Потому что, постигая красоту в музыке, ребёнок учится ценить её в жизни, в человеческих отношениях. С восприятия и познания красоты начинается воспитание эмоциональной культуры, воспитание чувств. Это понимали ещё древние греки, и поэтому музыкальные занятия (слушание музыки, игра на лире, флейте, хоровое пение) были обязательны в программе древнегреческой школы. Древнегреческие учителя, подбирая определённые музыкальные произведения, старались развить у молодых эллинов такие качества, как доброта, простота, мужество.</w:t>
      </w:r>
    </w:p>
    <w:p w:rsidR="00307F68" w:rsidRPr="00307F68" w:rsidRDefault="00307F68" w:rsidP="00307F68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07F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«Среди многочисленных средств воздействия на юное сердце, — отмечал В.Сухомлинский, — важное место принадлежит музыке. Музыка и нравственность – это проблема, ожидающая глубокого изучения и решения. Я убеждена, что музыкальная культура является одним из важнейших условий воспитания нравственной культуры</w:t>
      </w:r>
      <w:r w:rsidRPr="00307F6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»</w:t>
      </w:r>
      <w:r w:rsidRPr="00307F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307F68" w:rsidRPr="00307F68" w:rsidRDefault="00307F68" w:rsidP="00307F68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07F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Развитие эмоциональной сферы в свою очередь стимулирует работу мозга. И.И. Павлов писал, что «…главный импульс для деятельности коры полушарий головного мозга идёт от подкорки. Если исключить … эмоции, то кора лишается главного источники силы».</w:t>
      </w:r>
    </w:p>
    <w:p w:rsidR="00307F68" w:rsidRPr="00307F68" w:rsidRDefault="00307F68" w:rsidP="00307F68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07F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 показывают исследования,</w:t>
      </w:r>
      <w:r w:rsidRPr="00307F6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  <w:r w:rsidRPr="00307F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под влиянием музыкальных впечатлений начинают разговаривать даже инертные дети, с замедленным умственным развитием, которых, казалось, никакими усилиями не расшевелить.</w:t>
      </w:r>
    </w:p>
    <w:p w:rsidR="00307F68" w:rsidRPr="00307F68" w:rsidRDefault="00307F68" w:rsidP="00307F68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07F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Дети, занимающиеся музыкой, отмечают венгерские и немецкие учёные, обладают лучшей реакцией, легче усваивают счёт, лучше ориентируются в пространстве.    Была отмечена также прямая связь между музыкальными и математическими способностями.</w:t>
      </w:r>
    </w:p>
    <w:p w:rsidR="00307F68" w:rsidRPr="00307F68" w:rsidRDefault="00307F68" w:rsidP="00307F68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07F68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Известный венгерский педагог </w:t>
      </w:r>
      <w:proofErr w:type="spellStart"/>
      <w:r w:rsidRPr="00307F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Тибор</w:t>
      </w:r>
      <w:proofErr w:type="spellEnd"/>
      <w:r w:rsidRPr="00307F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Pr="00307F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Шараи</w:t>
      </w:r>
      <w:proofErr w:type="spellEnd"/>
      <w:r w:rsidRPr="00307F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считает, что «…слушание музыки способствует усвоению познавательного материала других предметов, уменьшает чувство перегруженности».</w:t>
      </w:r>
    </w:p>
    <w:p w:rsidR="00307F68" w:rsidRPr="00307F68" w:rsidRDefault="00307F68" w:rsidP="00307F68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07F6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Слушание музыки формирует </w:t>
      </w:r>
      <w:r w:rsidRPr="00307F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эстетический вкус и приобщает детей к миру музыкальной культуры.</w:t>
      </w:r>
    </w:p>
    <w:p w:rsidR="00307F68" w:rsidRPr="00307F68" w:rsidRDefault="00307F68" w:rsidP="00307F68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07F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какой простор предоставляет музыка для творческого самовыражения!</w:t>
      </w:r>
    </w:p>
    <w:p w:rsidR="00307F68" w:rsidRPr="00307F68" w:rsidRDefault="00307F68" w:rsidP="00307F68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07F6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Занятия музыкой</w:t>
      </w:r>
      <w:r w:rsidRPr="00307F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– это чаще всего коллективные занятия, поэтому они </w:t>
      </w:r>
      <w:proofErr w:type="gramStart"/>
      <w:r w:rsidRPr="00307F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они</w:t>
      </w:r>
      <w:proofErr w:type="gramEnd"/>
      <w:r w:rsidRPr="00307F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становятся и уроками общения. Дети учатся слышать друг друга, взаимодействовать друг с другом.</w:t>
      </w:r>
    </w:p>
    <w:p w:rsidR="00307F68" w:rsidRPr="00307F68" w:rsidRDefault="00307F68" w:rsidP="00307F68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07F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307F6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Музыка создаёт </w:t>
      </w:r>
      <w:r w:rsidRPr="00307F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благоприятный фон и для общения в кругу семьи</w:t>
      </w:r>
      <w:r w:rsidRPr="00307F6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.</w:t>
      </w:r>
      <w:r w:rsidRPr="00307F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Дети и родители становятся ближе и понятней друг другу.</w:t>
      </w:r>
    </w:p>
    <w:p w:rsidR="00307F68" w:rsidRPr="00307F68" w:rsidRDefault="00307F68" w:rsidP="00307F68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07F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Сам собой напрашивается вывод: музыка должна стать частью повседневной жизни каждого ребёнка. И кто как не родители могут поспособствовать этому! «Хорошие родители важнее хороших педагогов», — так считал известный пианист и педагог Г.Г. Нейгауз, имея в виду, что самые лучшие педагоги будут бессильны, если равнодушны к музыке родители. Именно папы и мамы должны «заразить» ребёнка любовью к музыке, проявить интерес к его музыкальным занятиям, правильно организовать эти занятия, а при необходимости и отвести малыша в студию, кружок или музыкальную школу.</w:t>
      </w:r>
    </w:p>
    <w:p w:rsidR="00307F68" w:rsidRPr="00307F68" w:rsidRDefault="00307F68" w:rsidP="00307F68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07F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 показали социологические исследования у нас и за рубежом, увлечение музыкой у большинства любителей и профессиональных музыкантов начиналось под влиянием семьи.</w:t>
      </w:r>
    </w:p>
    <w:p w:rsidR="00307F68" w:rsidRPr="00307F68" w:rsidRDefault="00307F68" w:rsidP="00307F68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07F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Иногда родители считают, что музыкальные задатки ребёнка развиваются сами собой. Надо только ни во что не вмешиваться и предоставить детям полную свободу. Но это не так. Если задатки специально не развивать, они увядают и гаснут. Задатки требуют развития. Они переходят в способности только в совместной деятельности </w:t>
      </w:r>
      <w:proofErr w:type="gramStart"/>
      <w:r w:rsidRPr="00307F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</w:t>
      </w:r>
      <w:proofErr w:type="gramEnd"/>
      <w:r w:rsidRPr="00307F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взрослыми, в общении с ними.</w:t>
      </w:r>
    </w:p>
    <w:p w:rsidR="00307F68" w:rsidRPr="00307F68" w:rsidRDefault="00307F68" w:rsidP="00307F68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07F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Многолетний опыт музыкального воспитания детей показывает, что начинать занятия с детьми следует в самом раннем возрасте. Память детства – самая драгоценная память: то, что узнал в детстве, остаётся на всю жизнь. В душе каждого ребёнка есть искра любви к </w:t>
      </w:r>
      <w:proofErr w:type="gramStart"/>
      <w:r w:rsidRPr="00307F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прекрасному</w:t>
      </w:r>
      <w:proofErr w:type="gramEnd"/>
      <w:r w:rsidRPr="00307F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От окружающих взрослых зависит, чтобы она не погасла, а разгорелась ярким пламенем. Если никто в семье не имеет музыкального образования, не поёт и не играет на каком-нибудь музыкальном инструменте, то решающим является отношение родителей к музыкальному воспитанию. Первое и самое важное, что требуется от семьи, — это создать атмосферу предельного уважения к хорошей музыке (инструментальной, симфонической, оперной, балетной, джазовой).</w:t>
      </w:r>
    </w:p>
    <w:p w:rsidR="00307F68" w:rsidRDefault="00307F68" w:rsidP="00307F68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07F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Семья может и должна быть первой ступенью музыкального воспитания. Помогите детям полюбить музыку, и она сделает вашу жизнь яркой, интересной, не оставит в трудную минуту.</w:t>
      </w:r>
    </w:p>
    <w:p w:rsidR="00692697" w:rsidRPr="00307F68" w:rsidRDefault="00692697" w:rsidP="00307F68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6B3393" w:rsidRPr="009B4510" w:rsidRDefault="00307F68" w:rsidP="00307F6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kk-KZ" w:eastAsia="ru-RU"/>
        </w:rPr>
      </w:pPr>
      <w:r w:rsidRPr="00692697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Подготовила:</w:t>
      </w:r>
      <w:r w:rsidRPr="00307F68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</w:t>
      </w:r>
      <w:r w:rsidR="009B4510">
        <w:rPr>
          <w:rFonts w:ascii="Times New Roman" w:eastAsia="Times New Roman" w:hAnsi="Times New Roman" w:cs="Times New Roman"/>
          <w:i/>
          <w:iCs/>
          <w:color w:val="000000"/>
          <w:sz w:val="28"/>
          <w:lang w:val="kk-KZ" w:eastAsia="ru-RU"/>
        </w:rPr>
        <w:t>музыкальный руководитель Уразбаева Маъмура Шухратовна.</w:t>
      </w:r>
    </w:p>
    <w:sectPr w:rsidR="006B3393" w:rsidRPr="009B4510" w:rsidSect="006B33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307F68"/>
    <w:rsid w:val="00307F68"/>
    <w:rsid w:val="00692697"/>
    <w:rsid w:val="006B3393"/>
    <w:rsid w:val="007B51FD"/>
    <w:rsid w:val="009B45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393"/>
  </w:style>
  <w:style w:type="paragraph" w:styleId="1">
    <w:name w:val="heading 1"/>
    <w:basedOn w:val="a"/>
    <w:link w:val="10"/>
    <w:uiPriority w:val="9"/>
    <w:qFormat/>
    <w:rsid w:val="00307F6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7F6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20">
    <w:name w:val="c20"/>
    <w:basedOn w:val="a"/>
    <w:rsid w:val="00307F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0">
    <w:name w:val="c30"/>
    <w:basedOn w:val="a0"/>
    <w:rsid w:val="00307F68"/>
  </w:style>
  <w:style w:type="character" w:styleId="a3">
    <w:name w:val="Hyperlink"/>
    <w:basedOn w:val="a0"/>
    <w:uiPriority w:val="99"/>
    <w:semiHidden/>
    <w:unhideWhenUsed/>
    <w:rsid w:val="00307F68"/>
    <w:rPr>
      <w:color w:val="0000FF"/>
      <w:u w:val="single"/>
    </w:rPr>
  </w:style>
  <w:style w:type="character" w:customStyle="1" w:styleId="c18">
    <w:name w:val="c18"/>
    <w:basedOn w:val="a0"/>
    <w:rsid w:val="00307F68"/>
  </w:style>
  <w:style w:type="paragraph" w:customStyle="1" w:styleId="c8">
    <w:name w:val="c8"/>
    <w:basedOn w:val="a"/>
    <w:rsid w:val="00307F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07F68"/>
  </w:style>
  <w:style w:type="character" w:customStyle="1" w:styleId="c2">
    <w:name w:val="c2"/>
    <w:basedOn w:val="a0"/>
    <w:rsid w:val="00307F68"/>
  </w:style>
  <w:style w:type="paragraph" w:customStyle="1" w:styleId="c31">
    <w:name w:val="c31"/>
    <w:basedOn w:val="a"/>
    <w:rsid w:val="00307F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307F68"/>
  </w:style>
  <w:style w:type="character" w:customStyle="1" w:styleId="c0">
    <w:name w:val="c0"/>
    <w:basedOn w:val="a0"/>
    <w:rsid w:val="00307F68"/>
  </w:style>
  <w:style w:type="character" w:customStyle="1" w:styleId="c3">
    <w:name w:val="c3"/>
    <w:basedOn w:val="a0"/>
    <w:rsid w:val="00307F68"/>
  </w:style>
  <w:style w:type="character" w:customStyle="1" w:styleId="c11">
    <w:name w:val="c11"/>
    <w:basedOn w:val="a0"/>
    <w:rsid w:val="00307F68"/>
  </w:style>
  <w:style w:type="paragraph" w:customStyle="1" w:styleId="c14">
    <w:name w:val="c14"/>
    <w:basedOn w:val="a"/>
    <w:rsid w:val="00307F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7">
    <w:name w:val="c27"/>
    <w:basedOn w:val="a0"/>
    <w:rsid w:val="00307F68"/>
  </w:style>
  <w:style w:type="character" w:customStyle="1" w:styleId="c25">
    <w:name w:val="c25"/>
    <w:basedOn w:val="a0"/>
    <w:rsid w:val="00307F68"/>
  </w:style>
  <w:style w:type="character" w:customStyle="1" w:styleId="c13">
    <w:name w:val="c13"/>
    <w:basedOn w:val="a0"/>
    <w:rsid w:val="00307F68"/>
  </w:style>
  <w:style w:type="character" w:customStyle="1" w:styleId="c7">
    <w:name w:val="c7"/>
    <w:basedOn w:val="a0"/>
    <w:rsid w:val="00307F6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883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url?q=https://infourok.ru/go.html?href%3Dhttp%253A%252F%252Fmuzruk.net%252F2011%252F09%252Fo-muzykalnom-razvitii-rebenka-konsultaciya-dlya-roditelej%252F&amp;sa=D&amp;source=editors&amp;ust=1677676316562694&amp;usg=AOvVaw1_HITToCS-AgYMzj3Z-1XE" TargetMode="External"/><Relationship Id="rId4" Type="http://schemas.openxmlformats.org/officeDocument/2006/relationships/hyperlink" Target="https://www.google.com/url?q=https://infourok.ru/go.html?href%3Dhttp%253A%252F%252Fmuzruk.net%252F2011%252F09%252Fo-muzykalnom-razvitii-rebenka-konsultaciya-dlya-roditelej%252F&amp;sa=D&amp;source=editors&amp;ust=1677676316562204&amp;usg=AOvVaw0Vk89zqSxLM_uruoNxExb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921</Words>
  <Characters>5252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Балапан</dc:creator>
  <cp:keywords/>
  <dc:description/>
  <cp:lastModifiedBy>Балапан</cp:lastModifiedBy>
  <cp:revision>4</cp:revision>
  <dcterms:created xsi:type="dcterms:W3CDTF">2024-08-14T03:58:00Z</dcterms:created>
  <dcterms:modified xsi:type="dcterms:W3CDTF">2024-08-19T13:03:00Z</dcterms:modified>
</cp:coreProperties>
</file>